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A1A" w:rsidRPr="00577A1A" w:rsidRDefault="00577A1A" w:rsidP="00577A1A">
      <w:pPr>
        <w:jc w:val="center"/>
        <w:rPr>
          <w:b/>
        </w:rPr>
      </w:pPr>
      <w:r w:rsidRPr="00577A1A">
        <w:rPr>
          <w:b/>
        </w:rPr>
        <w:t xml:space="preserve">Уведомление </w:t>
      </w:r>
    </w:p>
    <w:p w:rsidR="00577A1A" w:rsidRPr="00577A1A" w:rsidRDefault="00577A1A" w:rsidP="00577A1A">
      <w:pPr>
        <w:jc w:val="center"/>
        <w:rPr>
          <w:b/>
        </w:rPr>
      </w:pPr>
      <w:r w:rsidRPr="00577A1A">
        <w:rPr>
          <w:b/>
        </w:rPr>
        <w:t xml:space="preserve">о проведении публичных консультаций в рамках анализа </w:t>
      </w:r>
    </w:p>
    <w:p w:rsidR="00577A1A" w:rsidRPr="00577A1A" w:rsidRDefault="00577A1A" w:rsidP="00577A1A">
      <w:pPr>
        <w:jc w:val="center"/>
        <w:rPr>
          <w:b/>
        </w:rPr>
      </w:pPr>
      <w:r w:rsidRPr="00577A1A">
        <w:rPr>
          <w:b/>
        </w:rPr>
        <w:t>нормативных правовых актов на соответствие его антимонопольному законодательству</w:t>
      </w:r>
    </w:p>
    <w:p w:rsidR="00577A1A" w:rsidRDefault="00577A1A" w:rsidP="00577A1A">
      <w:pPr>
        <w:jc w:val="center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9"/>
      </w:tblGrid>
      <w:tr w:rsidR="00577A1A" w:rsidTr="00577A1A"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1A" w:rsidRDefault="00577A1A" w:rsidP="00577A1A">
            <w:pPr>
              <w:jc w:val="both"/>
            </w:pPr>
            <w:r>
              <w:t xml:space="preserve">     Настоящим Администрация Чамзинского муниципального района уведомляет о проведении публичных консультаций по перечню нормативных правовых актов Администрации Чамзинского муниципального района (прилагается к настоящему уведомлению) на соответствие его антимонопольному законодательству. </w:t>
            </w:r>
          </w:p>
        </w:tc>
      </w:tr>
      <w:tr w:rsidR="00577A1A" w:rsidTr="00577A1A"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1A" w:rsidRDefault="00577A1A">
            <w:pPr>
              <w:jc w:val="both"/>
            </w:pPr>
            <w:r>
              <w:t xml:space="preserve">     В рамках публичных консультаций все заинтересованные лица могут направить свои предложения и замечания по нормативным правовым актам.</w:t>
            </w:r>
          </w:p>
          <w:p w:rsidR="00577A1A" w:rsidRDefault="00577A1A">
            <w:pPr>
              <w:jc w:val="both"/>
            </w:pPr>
            <w:r>
              <w:t xml:space="preserve">     Предложения и замечания могут быть представлены любым из удобных способов:</w:t>
            </w:r>
          </w:p>
          <w:p w:rsidR="00577A1A" w:rsidRDefault="00577A1A">
            <w:pPr>
              <w:jc w:val="both"/>
            </w:pPr>
            <w:r>
              <w:t xml:space="preserve">- на бумажном носителе почтой по адресу: 431700, РМ, Чамзинский район, </w:t>
            </w:r>
            <w:proofErr w:type="spellStart"/>
            <w:r>
              <w:t>рпЧамзинка</w:t>
            </w:r>
            <w:proofErr w:type="spellEnd"/>
            <w:r>
              <w:t>, ул.Победы, дом №1;</w:t>
            </w:r>
          </w:p>
          <w:p w:rsidR="00577A1A" w:rsidRDefault="00577A1A">
            <w:pPr>
              <w:jc w:val="both"/>
            </w:pPr>
            <w:r>
              <w:t xml:space="preserve">- на электронную почту: </w:t>
            </w:r>
            <w:proofErr w:type="spellStart"/>
            <w:r>
              <w:rPr>
                <w:lang w:val="en-US"/>
              </w:rPr>
              <w:t>admchamzinka</w:t>
            </w:r>
            <w:proofErr w:type="spellEnd"/>
            <w:r w:rsidRPr="00577A1A">
              <w:t>@</w:t>
            </w:r>
            <w:r>
              <w:rPr>
                <w:lang w:val="en-US"/>
              </w:rPr>
              <w:t>mail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>;</w:t>
            </w:r>
          </w:p>
          <w:p w:rsidR="00577A1A" w:rsidRDefault="00577A1A">
            <w:pPr>
              <w:jc w:val="both"/>
            </w:pPr>
            <w:r>
              <w:t>- по факсу:</w:t>
            </w:r>
            <w:r w:rsidRPr="00577A1A">
              <w:t xml:space="preserve"> 8(83437)21200</w:t>
            </w:r>
            <w:r>
              <w:t>.</w:t>
            </w:r>
          </w:p>
          <w:p w:rsidR="00577A1A" w:rsidRDefault="00577A1A">
            <w:pPr>
              <w:jc w:val="both"/>
            </w:pPr>
            <w:r>
              <w:t>Сроки приема предложений и замечаний: с</w:t>
            </w:r>
            <w:r w:rsidRPr="00577A1A">
              <w:t xml:space="preserve"> 05</w:t>
            </w:r>
            <w:r>
              <w:t>.09.2019г. по 17.10.2019г.</w:t>
            </w:r>
          </w:p>
          <w:p w:rsidR="00577A1A" w:rsidRDefault="00577A1A">
            <w:pPr>
              <w:jc w:val="both"/>
            </w:pPr>
            <w:r>
              <w:t xml:space="preserve">Место размещения уведомления и реестра нормативных правовых актов в информационно-телекоммуникационной сети «Интернет» (полный электронный адрес): </w:t>
            </w:r>
            <w:r w:rsidR="00753B12" w:rsidRPr="00753B12">
              <w:t>http://chamzink</w:t>
            </w:r>
            <w:r w:rsidR="00753B12">
              <w:t>a.e-mordovia.ru.</w:t>
            </w:r>
          </w:p>
          <w:p w:rsidR="00577A1A" w:rsidRDefault="00577A1A">
            <w:pPr>
              <w:jc w:val="both"/>
            </w:pPr>
            <w:r>
              <w:t xml:space="preserve">Все поступившие предложения и замечания будут рассмотрены до </w:t>
            </w:r>
            <w:r w:rsidR="00F018E8">
              <w:t>22.10.2019</w:t>
            </w:r>
            <w:r>
              <w:t xml:space="preserve"> года.</w:t>
            </w:r>
          </w:p>
          <w:p w:rsidR="00577A1A" w:rsidRDefault="00577A1A">
            <w:pPr>
              <w:jc w:val="both"/>
            </w:pPr>
          </w:p>
          <w:p w:rsidR="00577A1A" w:rsidRDefault="00577A1A">
            <w:pPr>
              <w:jc w:val="both"/>
            </w:pPr>
            <w:r>
              <w:t>К уведомлению прилагается:</w:t>
            </w:r>
          </w:p>
          <w:p w:rsidR="00577A1A" w:rsidRDefault="00577A1A">
            <w:pPr>
              <w:jc w:val="both"/>
            </w:pPr>
            <w:r>
              <w:t>1. Анкета для участников публичных консультаций.</w:t>
            </w:r>
          </w:p>
          <w:p w:rsidR="00577A1A" w:rsidRDefault="00577A1A">
            <w:pPr>
              <w:jc w:val="both"/>
            </w:pPr>
          </w:p>
          <w:p w:rsidR="00577A1A" w:rsidRDefault="00577A1A">
            <w:pPr>
              <w:jc w:val="both"/>
            </w:pPr>
            <w:r>
              <w:t>Контактная информация об ответственном лице Администрации Чамзинского муниципального района для представления участниками публичных консультаций своих предложений и замечаний:</w:t>
            </w:r>
          </w:p>
          <w:p w:rsidR="00577A1A" w:rsidRDefault="00577A1A">
            <w:pPr>
              <w:jc w:val="both"/>
            </w:pPr>
          </w:p>
          <w:p w:rsidR="00577A1A" w:rsidRDefault="00577A1A">
            <w:pPr>
              <w:jc w:val="both"/>
            </w:pPr>
            <w:r>
              <w:t xml:space="preserve">Ф.И.О., должность </w:t>
            </w:r>
            <w:r w:rsidR="00F018E8">
              <w:t xml:space="preserve"> Настина Светлана Михайловна</w:t>
            </w:r>
          </w:p>
          <w:p w:rsidR="00577A1A" w:rsidRDefault="00577A1A">
            <w:pPr>
              <w:jc w:val="both"/>
            </w:pPr>
            <w:r>
              <w:t xml:space="preserve">Тел./факс </w:t>
            </w:r>
            <w:r w:rsidR="00F018E8">
              <w:t>8(83437)21375</w:t>
            </w:r>
          </w:p>
          <w:p w:rsidR="00577A1A" w:rsidRDefault="00577A1A">
            <w:pPr>
              <w:jc w:val="both"/>
            </w:pPr>
          </w:p>
        </w:tc>
      </w:tr>
    </w:tbl>
    <w:p w:rsidR="00E01B3E" w:rsidRDefault="00E01B3E"/>
    <w:p w:rsidR="005B2684" w:rsidRDefault="005B2684"/>
    <w:p w:rsidR="005B2684" w:rsidRDefault="005B2684"/>
    <w:p w:rsidR="005B2684" w:rsidRDefault="005B2684"/>
    <w:p w:rsidR="005B2684" w:rsidRDefault="005B2684"/>
    <w:p w:rsidR="005B2684" w:rsidRDefault="005B2684"/>
    <w:p w:rsidR="005B2684" w:rsidRDefault="005B2684"/>
    <w:p w:rsidR="005B2684" w:rsidRDefault="005B2684"/>
    <w:p w:rsidR="005B2684" w:rsidRDefault="005B2684"/>
    <w:p w:rsidR="005B2684" w:rsidRDefault="005B2684"/>
    <w:p w:rsidR="004760D4" w:rsidRDefault="004760D4"/>
    <w:p w:rsidR="004760D4" w:rsidRDefault="004760D4" w:rsidP="004760D4">
      <w:pPr>
        <w:jc w:val="right"/>
        <w:rPr>
          <w:b/>
        </w:rPr>
      </w:pPr>
      <w:r>
        <w:rPr>
          <w:b/>
        </w:rPr>
        <w:t>Приложение</w:t>
      </w:r>
      <w:r>
        <w:rPr>
          <w:b/>
        </w:rPr>
        <w:t xml:space="preserve"> №1</w:t>
      </w:r>
    </w:p>
    <w:p w:rsidR="004760D4" w:rsidRDefault="004760D4" w:rsidP="004760D4">
      <w:pPr>
        <w:jc w:val="right"/>
        <w:rPr>
          <w:b/>
        </w:rPr>
      </w:pPr>
      <w:r>
        <w:rPr>
          <w:b/>
        </w:rPr>
        <w:t>к уведомлению</w:t>
      </w:r>
    </w:p>
    <w:p w:rsidR="004760D4" w:rsidRDefault="004760D4" w:rsidP="004760D4">
      <w:pPr>
        <w:jc w:val="center"/>
        <w:rPr>
          <w:b/>
        </w:rPr>
      </w:pPr>
    </w:p>
    <w:p w:rsidR="004760D4" w:rsidRPr="00900DA9" w:rsidRDefault="004760D4" w:rsidP="004760D4">
      <w:pPr>
        <w:jc w:val="center"/>
        <w:rPr>
          <w:b/>
        </w:rPr>
      </w:pPr>
      <w:r w:rsidRPr="00900DA9">
        <w:rPr>
          <w:b/>
        </w:rPr>
        <w:t>Перечень нормативных правовых актов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tab/>
        <w:t xml:space="preserve">1. Постановление администрации Чамзинского муниципального района от 14.12.2015г. №1193 </w:t>
      </w:r>
      <w:r w:rsidRPr="00900DA9">
        <w:rPr>
          <w:shd w:val="clear" w:color="auto" w:fill="FFFFFF"/>
        </w:rPr>
        <w:t>«Об утверждении Административного регламента администрации Чамзинского муниципального района предоставления муниципальной услуги "Предоставление в аренду, безвозмездное пользование, согласование передачи в субаренду имущества, находящегося в собственности Чамзинского муниципального района»;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2. Постановление Администрации Чамзинского муниципального района Республики Мордовия от 21 декабря 2012 г. N 1162</w:t>
      </w:r>
      <w:r w:rsidRPr="00900DA9">
        <w:t xml:space="preserve"> </w:t>
      </w:r>
      <w:r w:rsidRPr="00900DA9">
        <w:rPr>
          <w:shd w:val="clear" w:color="auto" w:fill="FFFFFF"/>
        </w:rPr>
        <w:t>«Об утверждении Административного регламента предоставления Администрацией Чамзинского муниципального района муниципальной услуги "Продажа (приватизация) переданных в аренду земельных участков из земель сельскохозяйственного назначения»;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3. Постановление Администрации Чамзинского муниципального района Республики Мордовия от 20 февраля 2017 г. N 134</w:t>
      </w:r>
      <w:r w:rsidRPr="00900DA9">
        <w:t xml:space="preserve"> </w:t>
      </w:r>
      <w:r w:rsidRPr="00900DA9">
        <w:rPr>
          <w:shd w:val="clear" w:color="auto" w:fill="FFFFFF"/>
        </w:rPr>
        <w:t xml:space="preserve">«Об утверждении Административного регламента администрации Чамзинского муниципального района предоставления муниципальной услуги "Заключение договора аренды земельного участка в границах застроенной территории, в отношении которой принято решение о развитии, который находится в муниципальной собственности или государственная </w:t>
      </w:r>
      <w:proofErr w:type="gramStart"/>
      <w:r w:rsidRPr="00900DA9">
        <w:rPr>
          <w:shd w:val="clear" w:color="auto" w:fill="FFFFFF"/>
        </w:rPr>
        <w:t>собственность</w:t>
      </w:r>
      <w:proofErr w:type="gramEnd"/>
      <w:r w:rsidRPr="00900DA9">
        <w:rPr>
          <w:shd w:val="clear" w:color="auto" w:fill="FFFFFF"/>
        </w:rPr>
        <w:t xml:space="preserve"> на который не разграничена и который не предоставлен в пользование и (или) во владение гражданам и юридическим лицам (в отношении земельных участков, расположенных на территориях сельских поселений, входящих в состав Чамзинского муниципального района Республики Мордовия)»;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 xml:space="preserve">4. </w:t>
      </w:r>
      <w:proofErr w:type="gramStart"/>
      <w:r w:rsidRPr="00900DA9">
        <w:rPr>
          <w:shd w:val="clear" w:color="auto" w:fill="FFFFFF"/>
        </w:rPr>
        <w:t>Постановление Администрации Чамзинского муниципального района Республики Мордовия от 28 марта 2017 г. N 214</w:t>
      </w:r>
      <w:r w:rsidRPr="00900DA9">
        <w:t xml:space="preserve"> </w:t>
      </w:r>
      <w:r w:rsidRPr="00900DA9">
        <w:rPr>
          <w:shd w:val="clear" w:color="auto" w:fill="FFFFFF"/>
        </w:rPr>
        <w:t>«Об утверждении Административного регламента администрации Чамзинского муниципального района предоставления муниципальной услуги "О предоставлении земельного участка для строительства в соответствии с видами разрешенного использования (кроме индивидуального жилищного строительства), из земель, находящихся в муниципальной собственности, либо из состава земель государственная собственность на которые не разграничена (в отношении земельных</w:t>
      </w:r>
      <w:proofErr w:type="gramEnd"/>
      <w:r w:rsidRPr="00900DA9">
        <w:rPr>
          <w:shd w:val="clear" w:color="auto" w:fill="FFFFFF"/>
        </w:rPr>
        <w:t xml:space="preserve"> участков, расположенных на территориях сельских поселений, входящих в состав Чамзинского муниципального района и земельных участков, расположенных на межселенных территориях Чамзинского муниципального района Республики Мордовия)»;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 xml:space="preserve">5. </w:t>
      </w:r>
      <w:proofErr w:type="gramStart"/>
      <w:r w:rsidRPr="00900DA9">
        <w:rPr>
          <w:shd w:val="clear" w:color="auto" w:fill="FFFFFF"/>
        </w:rPr>
        <w:t>Постановление Администрации Чамзинского муниципального района Республики Мордовия от 28 марта 2017 г. N 212</w:t>
      </w:r>
      <w:r w:rsidRPr="00900DA9">
        <w:br/>
      </w:r>
      <w:r w:rsidRPr="00900DA9">
        <w:rPr>
          <w:shd w:val="clear" w:color="auto" w:fill="FFFFFF"/>
        </w:rPr>
        <w:t xml:space="preserve">«Об утверждении Административного регламента администрации Чамзинского муниципального района предоставления муниципальной услуги </w:t>
      </w:r>
      <w:r w:rsidRPr="00900DA9">
        <w:rPr>
          <w:shd w:val="clear" w:color="auto" w:fill="FFFFFF"/>
        </w:rPr>
        <w:lastRenderedPageBreak/>
        <w:t>«Заключение договора на установку и эксплуатацию рекламной конструкции на здании или ином объекте недвижимого имущества, находящемся в муниципальной собственности Чамзинского муниципального района, либо на земельном участке, находящемся в муниципальной собственности Чамзинского муниципального района, либо государственная</w:t>
      </w:r>
      <w:proofErr w:type="gramEnd"/>
      <w:r w:rsidRPr="00900DA9">
        <w:rPr>
          <w:shd w:val="clear" w:color="auto" w:fill="FFFFFF"/>
        </w:rPr>
        <w:t xml:space="preserve"> </w:t>
      </w:r>
      <w:proofErr w:type="gramStart"/>
      <w:r w:rsidRPr="00900DA9">
        <w:rPr>
          <w:shd w:val="clear" w:color="auto" w:fill="FFFFFF"/>
        </w:rPr>
        <w:t>собственность</w:t>
      </w:r>
      <w:proofErr w:type="gramEnd"/>
      <w:r w:rsidRPr="00900DA9">
        <w:rPr>
          <w:shd w:val="clear" w:color="auto" w:fill="FFFFFF"/>
        </w:rPr>
        <w:t xml:space="preserve"> на которые не разграничена, расположенном на территории сельского поселения, входящего в состав Чамзинского муниципального района»;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6. Постановление Администрации Чамзинского муниципального района Республики Мордовия от 29 февраля 2016 г. N 147</w:t>
      </w:r>
      <w:r w:rsidRPr="00900DA9">
        <w:br/>
      </w:r>
      <w:r w:rsidRPr="00900DA9">
        <w:rPr>
          <w:shd w:val="clear" w:color="auto" w:fill="FFFFFF"/>
        </w:rPr>
        <w:t>«Об утверждении Административного регламента администрации Чамзинского муниципального района предоставления муниципальной услуги «Предоставление земельных участков, находящихся в муниципальной собственности, или государственная собственность на которые не разграничена, для ведения личного подсобного хозяйства, огородничества, садоводства, размещения пруда»;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7. Постановление Администрации Чамзинского муниципального района Республики Мордовия от 29 февраля 2016 г. N 145</w:t>
      </w:r>
      <w:r w:rsidRPr="00900DA9">
        <w:br/>
      </w:r>
      <w:r w:rsidRPr="00900DA9">
        <w:rPr>
          <w:shd w:val="clear" w:color="auto" w:fill="FFFFFF"/>
        </w:rPr>
        <w:t>«Об утверждении Административного регламента администрации Чамзинского муниципального района предоставления муниципальной услуги "Предоставление земельных участков, находящихся в муниципальной собственности, или государственная собственность на которые не разграничена, для создания крестьянского (фермерского) хозяйства или осуществления его деятельности»;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8. Постановление Администрации Чамзинского муниципального района Республики Мордовия от 29 февраля 2016 г. N 146</w:t>
      </w:r>
      <w:r w:rsidRPr="00900DA9">
        <w:br/>
      </w:r>
      <w:r w:rsidRPr="00900DA9">
        <w:rPr>
          <w:shd w:val="clear" w:color="auto" w:fill="FFFFFF"/>
        </w:rPr>
        <w:t>«Об утверждении Административного регламента администрации Чамзинского муниципального района предоставления муниципальной услуги «Предоставление земельных участков, находящихся в муниципальной собственности, или государственная собственность на которые не разграничена, на которых расположены здания, сооружения»;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9. Постановление Администрации Чамзинского муниципального района Республики Мордовия от 7 мая 2015 г. N 381</w:t>
      </w:r>
      <w:r w:rsidRPr="00900DA9">
        <w:t xml:space="preserve"> </w:t>
      </w:r>
      <w:r w:rsidRPr="00900DA9">
        <w:rPr>
          <w:shd w:val="clear" w:color="auto" w:fill="FFFFFF"/>
        </w:rPr>
        <w:t>«Об утверждении Административного регламента предоставления муниципальной услуги «Заключение договора аренды земельного участка из земель, находящихся в муниципальной собственности, либо из состава земель государственная собственность на которые не разграничена, для его комплексного освоения в целях жилищного строительства»;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 xml:space="preserve">10. </w:t>
      </w:r>
      <w:proofErr w:type="gramStart"/>
      <w:r w:rsidRPr="00900DA9">
        <w:rPr>
          <w:shd w:val="clear" w:color="auto" w:fill="FFFFFF"/>
        </w:rPr>
        <w:t>Постановление Администрации Чамзинского муниципального района Республики Мордовия от 7 мая 2015 г. N 382</w:t>
      </w:r>
      <w:r w:rsidRPr="00900DA9">
        <w:br/>
      </w:r>
      <w:r w:rsidRPr="00900DA9">
        <w:rPr>
          <w:shd w:val="clear" w:color="auto" w:fill="FFFFFF"/>
        </w:rPr>
        <w:t xml:space="preserve">«Об утверждении административного регламента администрации Чамзинского муниципального района предоставления муниципальной услуги «Заключение договора купли-продажи или аренды земельного участка по результатам аукциона по продаже земельного участка, либо права на заключение договора аренды земельного участка из земель, находящихся в </w:t>
      </w:r>
      <w:r w:rsidRPr="00900DA9">
        <w:rPr>
          <w:shd w:val="clear" w:color="auto" w:fill="FFFFFF"/>
        </w:rPr>
        <w:lastRenderedPageBreak/>
        <w:t>муниципальной собственности, либо из земель государственная собственность на которые</w:t>
      </w:r>
      <w:proofErr w:type="gramEnd"/>
      <w:r w:rsidRPr="00900DA9">
        <w:rPr>
          <w:shd w:val="clear" w:color="auto" w:fill="FFFFFF"/>
        </w:rPr>
        <w:t xml:space="preserve"> не </w:t>
      </w:r>
      <w:proofErr w:type="gramStart"/>
      <w:r w:rsidRPr="00900DA9">
        <w:rPr>
          <w:shd w:val="clear" w:color="auto" w:fill="FFFFFF"/>
        </w:rPr>
        <w:t>разграничена</w:t>
      </w:r>
      <w:proofErr w:type="gramEnd"/>
      <w:r w:rsidRPr="00900DA9">
        <w:rPr>
          <w:shd w:val="clear" w:color="auto" w:fill="FFFFFF"/>
        </w:rPr>
        <w:t>, для жилищного строительства»;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 xml:space="preserve">11. </w:t>
      </w:r>
      <w:proofErr w:type="gramStart"/>
      <w:r w:rsidRPr="00900DA9">
        <w:rPr>
          <w:shd w:val="clear" w:color="auto" w:fill="FFFFFF"/>
        </w:rPr>
        <w:t>Постановление Администрации Чамзинского муниципального района Республики Мордовия от 7 мая 2015 г. N 383</w:t>
      </w:r>
      <w:r w:rsidRPr="00900DA9">
        <w:br/>
      </w:r>
      <w:r w:rsidRPr="00900DA9">
        <w:rPr>
          <w:shd w:val="clear" w:color="auto" w:fill="FFFFFF"/>
        </w:rPr>
        <w:t>«Об утверждении Административного регламента предоставления муниципальной услуги «Заключение договора купли-продажи или аренды земельного участка, предназначенного для жилищного и иного строительства в соответствии с видами разрешенного использования в границах земельного участка, ранее предоставленного для комплексного освоения в целях жилищного строительства»;</w:t>
      </w:r>
      <w:proofErr w:type="gramEnd"/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12. Постановление Администрации Чамзинского муниципального района Республики Мордовия от 7 мая 2015 г. N 384</w:t>
      </w:r>
      <w:r w:rsidRPr="00900DA9">
        <w:br/>
      </w:r>
      <w:r w:rsidRPr="00900DA9">
        <w:rPr>
          <w:shd w:val="clear" w:color="auto" w:fill="FFFFFF"/>
        </w:rPr>
        <w:t>«Об утверждении Административного регламента предоставления муниципальной услуги «Проведение аукционов по продаже земельных участков, либо продаже права на заключение договоров аренды земельных участков, в соответствии с видами разрешенного использования»;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 xml:space="preserve">13. </w:t>
      </w:r>
      <w:proofErr w:type="gramStart"/>
      <w:r w:rsidRPr="00900DA9">
        <w:rPr>
          <w:shd w:val="clear" w:color="auto" w:fill="FFFFFF"/>
        </w:rPr>
        <w:t>Постановление Администрации Чамзинского муниципального района Республики Мордовия от 18 ноября 2015 г. N 1057</w:t>
      </w:r>
      <w:r w:rsidRPr="00900DA9">
        <w:br/>
      </w:r>
      <w:r w:rsidRPr="00900DA9">
        <w:rPr>
          <w:shd w:val="clear" w:color="auto" w:fill="FFFFFF"/>
        </w:rPr>
        <w:t>«Об утверждении Административного регламента администрации Чамзинского муниципального района Республики Мордовия по предоставлению муниципальной услуги "Предоставление земельных участков, находящихся в собственности муниципального района, или государственная собственность на которые не разграничена, для строительства с предварительным согласованием места размещения объекта»;</w:t>
      </w:r>
      <w:proofErr w:type="gramEnd"/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14. Постановление Администрации Чамзинского муниципального района Республики Мордовия от 15 января 2016 г. N 31</w:t>
      </w:r>
      <w:r w:rsidRPr="00900DA9">
        <w:t xml:space="preserve"> </w:t>
      </w:r>
      <w:r w:rsidRPr="00900DA9">
        <w:rPr>
          <w:shd w:val="clear" w:color="auto" w:fill="FFFFFF"/>
        </w:rPr>
        <w:t>«Об утверждении Административного регламента администрации Чамзинского муниципального района предоставления муниципальной услуги «Выдача разрешений на право организации розничных рынков на территории Чамзинского муниципального района»;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 xml:space="preserve">15. </w:t>
      </w:r>
      <w:proofErr w:type="gramStart"/>
      <w:r w:rsidRPr="00900DA9">
        <w:rPr>
          <w:shd w:val="clear" w:color="auto" w:fill="FFFFFF"/>
        </w:rPr>
        <w:t>Постановление Администрации Чамзинского муниципального района Республики Мордовия от 12 августа 2016 г. N 669</w:t>
      </w:r>
      <w:r w:rsidRPr="00900DA9">
        <w:br/>
      </w:r>
      <w:r w:rsidRPr="00900DA9">
        <w:rPr>
          <w:shd w:val="clear" w:color="auto" w:fill="FFFFFF"/>
        </w:rPr>
        <w:t>«Об утверждении Административного регламента администрации Чамзинского муниципального района по предоставлению муниципальной услуги «Выдача разрешений на установку рекламных конструкций на соответствующей территории, аннулированию таких разрешений, выдаче предписаний о демонтаже самовольно установленных рекламных конструкций и внесение в схему размещения рекламных конструкций Чамзинского района изменений»;</w:t>
      </w:r>
      <w:proofErr w:type="gramEnd"/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tab/>
        <w:t>16.</w:t>
      </w:r>
      <w:r w:rsidRPr="00900DA9">
        <w:rPr>
          <w:shd w:val="clear" w:color="auto" w:fill="FFFFFF"/>
        </w:rPr>
        <w:t xml:space="preserve"> </w:t>
      </w:r>
      <w:proofErr w:type="gramStart"/>
      <w:r w:rsidRPr="00900DA9">
        <w:rPr>
          <w:shd w:val="clear" w:color="auto" w:fill="FFFFFF"/>
        </w:rPr>
        <w:t>Постановление Администрации Чамзинского муниципального района Республики Мордовия от 29 июня 2018 г. N 416</w:t>
      </w:r>
      <w:r w:rsidRPr="00900DA9">
        <w:t xml:space="preserve"> </w:t>
      </w:r>
      <w:r w:rsidRPr="00900DA9">
        <w:rPr>
          <w:shd w:val="clear" w:color="auto" w:fill="FFFFFF"/>
        </w:rPr>
        <w:t xml:space="preserve">«Об утверждении Административного регламента Администрации Чамзинского муниципального района по предоставлению муниципальной услуги «Предоставление в аренду муниципального имущества, включенного в </w:t>
      </w:r>
      <w:r w:rsidRPr="00900DA9">
        <w:rPr>
          <w:shd w:val="clear" w:color="auto" w:fill="FFFFFF"/>
        </w:rPr>
        <w:lastRenderedPageBreak/>
        <w:t>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</w:t>
      </w:r>
      <w:proofErr w:type="gramEnd"/>
      <w:r w:rsidRPr="00900DA9">
        <w:rPr>
          <w:shd w:val="clear" w:color="auto" w:fill="FFFFFF"/>
        </w:rPr>
        <w:t xml:space="preserve">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предпринимательств»;</w:t>
      </w:r>
    </w:p>
    <w:p w:rsidR="004760D4" w:rsidRPr="00900DA9" w:rsidRDefault="004760D4" w:rsidP="004760D4">
      <w:pPr>
        <w:jc w:val="both"/>
      </w:pPr>
      <w:r w:rsidRPr="00900DA9">
        <w:rPr>
          <w:shd w:val="clear" w:color="auto" w:fill="FFFFFF"/>
        </w:rPr>
        <w:tab/>
        <w:t>17. Постановление Администрации Чамзинского муниципального района Республики Мордовия от 28 марта 2017 г. N 217</w:t>
      </w:r>
      <w:r w:rsidRPr="00900DA9">
        <w:t xml:space="preserve"> </w:t>
      </w:r>
      <w:r w:rsidRPr="00900DA9">
        <w:rPr>
          <w:shd w:val="clear" w:color="auto" w:fill="FFFFFF"/>
        </w:rPr>
        <w:t>«Об утверждении Административного регламента администрации Чамзинского муниципального района предоставления муниципальной услуги «Приватизация муниципального имущества Чамзинского муниципального района Республики Мордовия»;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tab/>
        <w:t>18.</w:t>
      </w:r>
      <w:r w:rsidRPr="00900DA9">
        <w:rPr>
          <w:sz w:val="32"/>
          <w:szCs w:val="32"/>
          <w:shd w:val="clear" w:color="auto" w:fill="FFFFFF"/>
        </w:rPr>
        <w:t xml:space="preserve"> </w:t>
      </w:r>
      <w:r w:rsidRPr="00900DA9">
        <w:rPr>
          <w:shd w:val="clear" w:color="auto" w:fill="FFFFFF"/>
        </w:rPr>
        <w:t>Постановление Администрации Чамзинского муниципального района Республики Мордовия от 9 января 2017 г. N 4</w:t>
      </w:r>
      <w:r w:rsidRPr="00900DA9">
        <w:br/>
      </w:r>
      <w:r w:rsidRPr="00900DA9">
        <w:rPr>
          <w:shd w:val="clear" w:color="auto" w:fill="FFFFFF"/>
        </w:rPr>
        <w:t>«Об утверждении требований к закупаемым заказчиками Чамзинского муниципального района Республики Мордовия отдельным видам товаров, работ, услуг (в том числе предельных цен товаров, работ, услуг)»;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19. Постановление Администрации Чамзинского муниципального района Республики Мордовия от 9 января 2017 г. N 2</w:t>
      </w:r>
      <w:r w:rsidRPr="00900DA9">
        <w:t xml:space="preserve"> </w:t>
      </w:r>
      <w:r w:rsidRPr="00900DA9">
        <w:rPr>
          <w:shd w:val="clear" w:color="auto" w:fill="FFFFFF"/>
        </w:rPr>
        <w:t>«О порядке определения требований к закупаемым заказчиками отдельным видам товаров, работ, услуг (в том числе предельных цен товаров, работ, услуг)»;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20.</w:t>
      </w:r>
      <w:r w:rsidRPr="00900DA9">
        <w:rPr>
          <w:sz w:val="32"/>
          <w:szCs w:val="32"/>
          <w:shd w:val="clear" w:color="auto" w:fill="FFFFFF"/>
        </w:rPr>
        <w:t xml:space="preserve"> </w:t>
      </w:r>
      <w:r w:rsidRPr="00900DA9">
        <w:rPr>
          <w:shd w:val="clear" w:color="auto" w:fill="FFFFFF"/>
        </w:rPr>
        <w:t>Постановление Администрации Чамзинского муниципального района Республики Мордовия от 11 августа 2014 г. N 637</w:t>
      </w:r>
      <w:r w:rsidRPr="00900DA9">
        <w:br/>
      </w:r>
      <w:r w:rsidRPr="00900DA9">
        <w:rPr>
          <w:shd w:val="clear" w:color="auto" w:fill="FFFFFF"/>
        </w:rPr>
        <w:t>«Об осуществлении ведомственного контроля в сфере закупок для обеспечения муниципальных нужд Чамзинского муниципального района»;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21. Решение Совета депутатов Чамзинского муниципального района Республики Мордовия от 27 августа 2018 г. N 163</w:t>
      </w:r>
      <w:r w:rsidRPr="00900DA9">
        <w:t xml:space="preserve"> </w:t>
      </w:r>
      <w:r w:rsidRPr="00900DA9">
        <w:rPr>
          <w:shd w:val="clear" w:color="auto" w:fill="FFFFFF"/>
        </w:rPr>
        <w:t>«Об утверждении Правил установки рекламных конструкций и Методики определения размера платы по договорам на установку и эксплуатацию рекламной конструкции»;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 xml:space="preserve">22. </w:t>
      </w:r>
      <w:proofErr w:type="gramStart"/>
      <w:r w:rsidRPr="00900DA9">
        <w:rPr>
          <w:shd w:val="clear" w:color="auto" w:fill="FFFFFF"/>
        </w:rPr>
        <w:t>Решение Совета депутатов Чамзинского муниципального района</w:t>
      </w:r>
      <w:r w:rsidRPr="00900DA9">
        <w:br/>
      </w:r>
      <w:r w:rsidRPr="00900DA9">
        <w:rPr>
          <w:shd w:val="clear" w:color="auto" w:fill="FFFFFF"/>
        </w:rPr>
        <w:t>Республики Мордовия</w:t>
      </w:r>
      <w:r w:rsidRPr="00900DA9">
        <w:t xml:space="preserve"> </w:t>
      </w:r>
      <w:r w:rsidRPr="00900DA9">
        <w:rPr>
          <w:shd w:val="clear" w:color="auto" w:fill="FFFFFF"/>
        </w:rPr>
        <w:t>от 21 июля 2009 г. N 118</w:t>
      </w:r>
      <w:r w:rsidRPr="00900DA9">
        <w:br/>
      </w:r>
      <w:r w:rsidRPr="00900DA9">
        <w:rPr>
          <w:shd w:val="clear" w:color="auto" w:fill="FFFFFF"/>
        </w:rPr>
        <w:t>«Об утверждении Порядка передачи в аренду объектов недвижимости,</w:t>
      </w:r>
      <w:r w:rsidRPr="00900DA9">
        <w:br/>
      </w:r>
      <w:r w:rsidRPr="00900DA9">
        <w:rPr>
          <w:shd w:val="clear" w:color="auto" w:fill="FFFFFF"/>
        </w:rPr>
        <w:t>включенных в перечень муниципального имущества Чамзинского</w:t>
      </w:r>
      <w:r w:rsidRPr="00900DA9">
        <w:br/>
      </w:r>
      <w:r w:rsidRPr="00900DA9">
        <w:rPr>
          <w:shd w:val="clear" w:color="auto" w:fill="FFFFFF"/>
        </w:rPr>
        <w:t>муниципального района для предоставления его во владение</w:t>
      </w:r>
      <w:r w:rsidRPr="00900DA9">
        <w:br/>
      </w:r>
      <w:r w:rsidRPr="00900DA9">
        <w:rPr>
          <w:shd w:val="clear" w:color="auto" w:fill="FFFFFF"/>
        </w:rPr>
        <w:t>и (или) в пользование на долгосрочной основе (в том числе по льготным</w:t>
      </w:r>
      <w:r w:rsidRPr="00900DA9">
        <w:br/>
      </w:r>
      <w:r w:rsidRPr="00900DA9">
        <w:rPr>
          <w:shd w:val="clear" w:color="auto" w:fill="FFFFFF"/>
        </w:rPr>
        <w:t>ставкам арендной платы) субъектам малого и среднего предпринимательства</w:t>
      </w:r>
      <w:r w:rsidRPr="00900DA9">
        <w:br/>
      </w:r>
      <w:r w:rsidRPr="00900DA9">
        <w:rPr>
          <w:shd w:val="clear" w:color="auto" w:fill="FFFFFF"/>
        </w:rPr>
        <w:t>и организациям, образующим инфраструктуру</w:t>
      </w:r>
      <w:proofErr w:type="gramEnd"/>
      <w:r w:rsidRPr="00900DA9">
        <w:rPr>
          <w:shd w:val="clear" w:color="auto" w:fill="FFFFFF"/>
        </w:rPr>
        <w:t xml:space="preserve"> поддержки субъектов малого</w:t>
      </w:r>
      <w:r w:rsidRPr="00900DA9">
        <w:br/>
      </w:r>
      <w:r w:rsidRPr="00900DA9">
        <w:rPr>
          <w:shd w:val="clear" w:color="auto" w:fill="FFFFFF"/>
        </w:rPr>
        <w:t>и среднего предпринимательства»;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23. Постановление Администрации Чамзинского муниципального района Республики Мордовия от 4 марта 2017 г. N 152</w:t>
      </w:r>
      <w:r w:rsidRPr="00900DA9">
        <w:br/>
      </w:r>
      <w:r w:rsidRPr="00900DA9">
        <w:rPr>
          <w:shd w:val="clear" w:color="auto" w:fill="FFFFFF"/>
        </w:rPr>
        <w:t>«Об утверждении Порядка предоставления субсидий юридическим лицам на возмещение части затрат, связанных с производством и предоставлением услуг потребителям по холодному водоснабжению и водоотведению на территории Чамзинского муниципального района»;</w:t>
      </w:r>
    </w:p>
    <w:p w:rsidR="004760D4" w:rsidRPr="00900DA9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lastRenderedPageBreak/>
        <w:tab/>
        <w:t>24. Постановление Администрации Чамзинского муниципального района</w:t>
      </w:r>
      <w:r w:rsidRPr="00900DA9">
        <w:t xml:space="preserve"> </w:t>
      </w:r>
      <w:r w:rsidRPr="00900DA9">
        <w:rPr>
          <w:shd w:val="clear" w:color="auto" w:fill="FFFFFF"/>
        </w:rPr>
        <w:t>Республики Мордовия</w:t>
      </w:r>
      <w:r w:rsidRPr="00900DA9">
        <w:t xml:space="preserve"> </w:t>
      </w:r>
      <w:r w:rsidRPr="00900DA9">
        <w:rPr>
          <w:shd w:val="clear" w:color="auto" w:fill="FFFFFF"/>
        </w:rPr>
        <w:t>от 16 ноября 2012 г. N 1039</w:t>
      </w:r>
      <w:r w:rsidRPr="00900DA9">
        <w:t xml:space="preserve"> </w:t>
      </w:r>
      <w:r w:rsidRPr="00900DA9">
        <w:rPr>
          <w:shd w:val="clear" w:color="auto" w:fill="FFFFFF"/>
        </w:rPr>
        <w:t>«Об утверждении Порядка предоставления субсидий начинающим фермерам в виде грантов на создание и развитие крестьянского (фермерского) хозяйства в Чамзинском муниципальном районе».</w:t>
      </w:r>
    </w:p>
    <w:p w:rsidR="004760D4" w:rsidRDefault="004760D4" w:rsidP="004760D4">
      <w:pPr>
        <w:jc w:val="both"/>
        <w:rPr>
          <w:shd w:val="clear" w:color="auto" w:fill="FFFFFF"/>
        </w:rPr>
      </w:pPr>
      <w:r w:rsidRPr="00900DA9">
        <w:rPr>
          <w:shd w:val="clear" w:color="auto" w:fill="FFFFFF"/>
        </w:rPr>
        <w:tab/>
        <w:t>25. Решение Совета депутатов Чамзинского</w:t>
      </w:r>
      <w:r w:rsidRPr="00900DA9">
        <w:t xml:space="preserve"> </w:t>
      </w:r>
      <w:r w:rsidRPr="00900DA9">
        <w:rPr>
          <w:shd w:val="clear" w:color="auto" w:fill="FFFFFF"/>
        </w:rPr>
        <w:t>муниципального района Республики Мордовия</w:t>
      </w:r>
      <w:r w:rsidRPr="00900DA9">
        <w:t xml:space="preserve"> </w:t>
      </w:r>
      <w:r w:rsidRPr="00900DA9">
        <w:rPr>
          <w:shd w:val="clear" w:color="auto" w:fill="FFFFFF"/>
        </w:rPr>
        <w:t>от 15 июля 2010 г. N 183</w:t>
      </w:r>
      <w:r w:rsidRPr="00900DA9">
        <w:t xml:space="preserve"> </w:t>
      </w:r>
      <w:r w:rsidRPr="00900DA9">
        <w:rPr>
          <w:shd w:val="clear" w:color="auto" w:fill="FFFFFF"/>
        </w:rPr>
        <w:t>«Об утверждении Положения «О приватизации муниципального</w:t>
      </w:r>
      <w:r w:rsidRPr="00900DA9">
        <w:t xml:space="preserve"> </w:t>
      </w:r>
      <w:r w:rsidRPr="00900DA9">
        <w:rPr>
          <w:shd w:val="clear" w:color="auto" w:fill="FFFFFF"/>
        </w:rPr>
        <w:t>имущества Чамзинского муниципального района Республики Мордовия».</w:t>
      </w:r>
    </w:p>
    <w:p w:rsidR="004760D4" w:rsidRDefault="004760D4" w:rsidP="004760D4">
      <w:pPr>
        <w:jc w:val="both"/>
        <w:rPr>
          <w:shd w:val="clear" w:color="auto" w:fill="FFFFFF"/>
        </w:rPr>
      </w:pPr>
    </w:p>
    <w:p w:rsidR="004760D4" w:rsidRDefault="004760D4" w:rsidP="004760D4">
      <w:pPr>
        <w:jc w:val="both"/>
        <w:rPr>
          <w:shd w:val="clear" w:color="auto" w:fill="FFFFFF"/>
        </w:rPr>
      </w:pPr>
    </w:p>
    <w:p w:rsidR="004760D4" w:rsidRPr="00900DA9" w:rsidRDefault="004760D4" w:rsidP="004760D4">
      <w:pPr>
        <w:jc w:val="both"/>
      </w:pPr>
      <w:bookmarkStart w:id="0" w:name="_GoBack"/>
      <w:bookmarkEnd w:id="0"/>
    </w:p>
    <w:p w:rsidR="004760D4" w:rsidRDefault="004760D4" w:rsidP="004760D4">
      <w:pPr>
        <w:jc w:val="right"/>
        <w:rPr>
          <w:b/>
        </w:rPr>
      </w:pPr>
      <w:r>
        <w:rPr>
          <w:b/>
        </w:rPr>
        <w:t>Приложение</w:t>
      </w:r>
      <w:r>
        <w:rPr>
          <w:b/>
        </w:rPr>
        <w:t xml:space="preserve"> №2</w:t>
      </w:r>
    </w:p>
    <w:p w:rsidR="004760D4" w:rsidRDefault="004760D4" w:rsidP="004760D4">
      <w:pPr>
        <w:jc w:val="right"/>
        <w:rPr>
          <w:b/>
        </w:rPr>
      </w:pPr>
      <w:r>
        <w:rPr>
          <w:b/>
        </w:rPr>
        <w:t>к уведомлению</w:t>
      </w:r>
    </w:p>
    <w:p w:rsidR="004760D4" w:rsidRDefault="004760D4"/>
    <w:p w:rsidR="005B2684" w:rsidRDefault="005B2684" w:rsidP="005B2684">
      <w:pPr>
        <w:jc w:val="center"/>
      </w:pPr>
      <w:r>
        <w:t>Анкета для участников публичных консультаций</w:t>
      </w:r>
    </w:p>
    <w:p w:rsidR="005B2684" w:rsidRDefault="005B2684" w:rsidP="005B2684">
      <w:pPr>
        <w:jc w:val="center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8"/>
        <w:gridCol w:w="4661"/>
      </w:tblGrid>
      <w:tr w:rsidR="005B2684" w:rsidTr="00F93BF1">
        <w:tc>
          <w:tcPr>
            <w:tcW w:w="5210" w:type="dxa"/>
          </w:tcPr>
          <w:p w:rsidR="005B2684" w:rsidRPr="00A005A9" w:rsidRDefault="005B2684" w:rsidP="00F93BF1">
            <w:pPr>
              <w:jc w:val="both"/>
            </w:pPr>
            <w:r w:rsidRPr="00A005A9">
              <w:t>Наименование организации / Ф.И.О. индивидуального предпринимателя, иного заинтересованного лица, представившего предложения</w:t>
            </w:r>
          </w:p>
        </w:tc>
        <w:tc>
          <w:tcPr>
            <w:tcW w:w="5211" w:type="dxa"/>
          </w:tcPr>
          <w:p w:rsidR="005B2684" w:rsidRPr="00A005A9" w:rsidRDefault="005B2684" w:rsidP="00F93BF1">
            <w:pPr>
              <w:jc w:val="center"/>
            </w:pPr>
          </w:p>
        </w:tc>
      </w:tr>
      <w:tr w:rsidR="005B2684" w:rsidTr="00F93BF1">
        <w:tc>
          <w:tcPr>
            <w:tcW w:w="5210" w:type="dxa"/>
          </w:tcPr>
          <w:p w:rsidR="005B2684" w:rsidRPr="00A005A9" w:rsidRDefault="005B2684" w:rsidP="00F93BF1">
            <w:pPr>
              <w:jc w:val="both"/>
            </w:pPr>
            <w:r w:rsidRPr="00A005A9">
              <w:t>Сфера деятельности:</w:t>
            </w:r>
          </w:p>
        </w:tc>
        <w:tc>
          <w:tcPr>
            <w:tcW w:w="5211" w:type="dxa"/>
          </w:tcPr>
          <w:p w:rsidR="005B2684" w:rsidRPr="00A005A9" w:rsidRDefault="005B2684" w:rsidP="00F93BF1">
            <w:pPr>
              <w:jc w:val="center"/>
            </w:pPr>
          </w:p>
        </w:tc>
      </w:tr>
      <w:tr w:rsidR="005B2684" w:rsidTr="00F93BF1">
        <w:tc>
          <w:tcPr>
            <w:tcW w:w="5210" w:type="dxa"/>
          </w:tcPr>
          <w:p w:rsidR="005B2684" w:rsidRPr="00A005A9" w:rsidRDefault="005B2684" w:rsidP="00F93BF1">
            <w:pPr>
              <w:jc w:val="both"/>
            </w:pPr>
            <w:r w:rsidRPr="00A005A9">
              <w:t>Ф.И.О. контактного лица:</w:t>
            </w:r>
          </w:p>
        </w:tc>
        <w:tc>
          <w:tcPr>
            <w:tcW w:w="5211" w:type="dxa"/>
          </w:tcPr>
          <w:p w:rsidR="005B2684" w:rsidRPr="00A005A9" w:rsidRDefault="005B2684" w:rsidP="00F93BF1">
            <w:pPr>
              <w:jc w:val="center"/>
            </w:pPr>
          </w:p>
        </w:tc>
      </w:tr>
      <w:tr w:rsidR="005B2684" w:rsidTr="00F93BF1">
        <w:tc>
          <w:tcPr>
            <w:tcW w:w="5210" w:type="dxa"/>
          </w:tcPr>
          <w:p w:rsidR="005B2684" w:rsidRPr="00A005A9" w:rsidRDefault="005B2684" w:rsidP="00F93BF1">
            <w:pPr>
              <w:jc w:val="both"/>
            </w:pPr>
            <w:r w:rsidRPr="00A005A9">
              <w:t>Номер телефона:</w:t>
            </w:r>
          </w:p>
        </w:tc>
        <w:tc>
          <w:tcPr>
            <w:tcW w:w="5211" w:type="dxa"/>
          </w:tcPr>
          <w:p w:rsidR="005B2684" w:rsidRPr="00A005A9" w:rsidRDefault="005B2684" w:rsidP="00F93BF1">
            <w:pPr>
              <w:jc w:val="center"/>
            </w:pPr>
          </w:p>
        </w:tc>
      </w:tr>
      <w:tr w:rsidR="005B2684" w:rsidTr="00F93BF1">
        <w:tc>
          <w:tcPr>
            <w:tcW w:w="5210" w:type="dxa"/>
          </w:tcPr>
          <w:p w:rsidR="005B2684" w:rsidRPr="00A005A9" w:rsidRDefault="005B2684" w:rsidP="00F93BF1">
            <w:pPr>
              <w:jc w:val="both"/>
            </w:pPr>
            <w:r w:rsidRPr="00A005A9">
              <w:t>Адрес электронной почты:</w:t>
            </w:r>
          </w:p>
        </w:tc>
        <w:tc>
          <w:tcPr>
            <w:tcW w:w="5211" w:type="dxa"/>
          </w:tcPr>
          <w:p w:rsidR="005B2684" w:rsidRPr="00A005A9" w:rsidRDefault="005B2684" w:rsidP="00F93BF1">
            <w:pPr>
              <w:jc w:val="center"/>
            </w:pPr>
          </w:p>
        </w:tc>
      </w:tr>
    </w:tbl>
    <w:p w:rsidR="005B2684" w:rsidRDefault="005B2684" w:rsidP="005B2684">
      <w:pPr>
        <w:jc w:val="center"/>
      </w:pPr>
    </w:p>
    <w:p w:rsidR="005B2684" w:rsidRDefault="005B2684" w:rsidP="005B2684">
      <w:pPr>
        <w:jc w:val="center"/>
      </w:pPr>
      <w:r>
        <w:t>Общие сведения о нормативном правовом акте</w:t>
      </w:r>
    </w:p>
    <w:p w:rsidR="005B2684" w:rsidRDefault="005B2684" w:rsidP="005B2684">
      <w:pPr>
        <w:jc w:val="center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9"/>
        <w:gridCol w:w="4670"/>
      </w:tblGrid>
      <w:tr w:rsidR="005B2684" w:rsidTr="00F93BF1">
        <w:tc>
          <w:tcPr>
            <w:tcW w:w="5210" w:type="dxa"/>
          </w:tcPr>
          <w:p w:rsidR="005B2684" w:rsidRPr="00A005A9" w:rsidRDefault="005B2684" w:rsidP="00F93BF1">
            <w:pPr>
              <w:jc w:val="both"/>
            </w:pPr>
            <w:r w:rsidRPr="00A005A9">
              <w:t>Сфера государственного регулирования:</w:t>
            </w:r>
          </w:p>
        </w:tc>
        <w:tc>
          <w:tcPr>
            <w:tcW w:w="5211" w:type="dxa"/>
          </w:tcPr>
          <w:p w:rsidR="005B2684" w:rsidRPr="00A005A9" w:rsidRDefault="005B2684" w:rsidP="00F93BF1">
            <w:pPr>
              <w:jc w:val="center"/>
            </w:pPr>
          </w:p>
        </w:tc>
      </w:tr>
      <w:tr w:rsidR="005B2684" w:rsidTr="00F93BF1">
        <w:tc>
          <w:tcPr>
            <w:tcW w:w="5210" w:type="dxa"/>
          </w:tcPr>
          <w:p w:rsidR="005B2684" w:rsidRPr="00A005A9" w:rsidRDefault="005B2684" w:rsidP="00F93BF1">
            <w:pPr>
              <w:jc w:val="both"/>
            </w:pPr>
            <w:r w:rsidRPr="00A005A9">
              <w:t>Вид и наименование:</w:t>
            </w:r>
          </w:p>
        </w:tc>
        <w:tc>
          <w:tcPr>
            <w:tcW w:w="5211" w:type="dxa"/>
          </w:tcPr>
          <w:p w:rsidR="005B2684" w:rsidRPr="00A005A9" w:rsidRDefault="005B2684" w:rsidP="00F93BF1">
            <w:pPr>
              <w:jc w:val="center"/>
            </w:pPr>
          </w:p>
        </w:tc>
      </w:tr>
    </w:tbl>
    <w:p w:rsidR="005B2684" w:rsidRDefault="005B2684" w:rsidP="005B2684">
      <w:pPr>
        <w:ind w:left="4248" w:firstLine="708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9"/>
      </w:tblGrid>
      <w:tr w:rsidR="005B2684" w:rsidTr="00F93BF1">
        <w:tc>
          <w:tcPr>
            <w:tcW w:w="10440" w:type="dxa"/>
          </w:tcPr>
          <w:p w:rsidR="005B2684" w:rsidRPr="00A005A9" w:rsidRDefault="005B2684" w:rsidP="00F93BF1">
            <w:pPr>
              <w:jc w:val="both"/>
            </w:pPr>
            <w:r w:rsidRPr="00A005A9">
              <w:t xml:space="preserve">Наличие (отсутствие) в нормативном правовом акте положений, противоречащих антимонопольному законодательству </w:t>
            </w:r>
          </w:p>
        </w:tc>
      </w:tr>
      <w:tr w:rsidR="005B2684" w:rsidTr="00F93BF1">
        <w:tc>
          <w:tcPr>
            <w:tcW w:w="10440" w:type="dxa"/>
          </w:tcPr>
          <w:p w:rsidR="005B2684" w:rsidRPr="00A005A9" w:rsidRDefault="005B2684" w:rsidP="00F93BF1">
            <w:pPr>
              <w:jc w:val="both"/>
            </w:pPr>
          </w:p>
        </w:tc>
      </w:tr>
      <w:tr w:rsidR="005B2684" w:rsidTr="00F93BF1">
        <w:tc>
          <w:tcPr>
            <w:tcW w:w="10440" w:type="dxa"/>
          </w:tcPr>
          <w:p w:rsidR="005B2684" w:rsidRPr="00A005A9" w:rsidRDefault="005B2684" w:rsidP="00F93BF1">
            <w:pPr>
              <w:jc w:val="both"/>
            </w:pPr>
            <w:r w:rsidRPr="00A005A9">
              <w:t>Предложения и замечания по нормативному правовому акту</w:t>
            </w:r>
          </w:p>
        </w:tc>
      </w:tr>
      <w:tr w:rsidR="005B2684" w:rsidTr="00F93BF1">
        <w:tc>
          <w:tcPr>
            <w:tcW w:w="10440" w:type="dxa"/>
          </w:tcPr>
          <w:p w:rsidR="005B2684" w:rsidRPr="00A005A9" w:rsidRDefault="005B2684" w:rsidP="00F93BF1">
            <w:pPr>
              <w:jc w:val="both"/>
            </w:pPr>
          </w:p>
        </w:tc>
      </w:tr>
    </w:tbl>
    <w:p w:rsidR="005B2684" w:rsidRDefault="005B2684" w:rsidP="005B2684">
      <w:pPr>
        <w:ind w:left="4248" w:firstLine="708"/>
        <w:jc w:val="both"/>
      </w:pPr>
    </w:p>
    <w:p w:rsidR="005B2684" w:rsidRDefault="005B2684"/>
    <w:p w:rsidR="005B2684" w:rsidRDefault="005B2684"/>
    <w:p w:rsidR="005B2684" w:rsidRDefault="005B2684"/>
    <w:sectPr w:rsidR="005B2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A1A"/>
    <w:rsid w:val="004760D4"/>
    <w:rsid w:val="00577A1A"/>
    <w:rsid w:val="005B2684"/>
    <w:rsid w:val="00753B12"/>
    <w:rsid w:val="00E01B3E"/>
    <w:rsid w:val="00F0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1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3B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1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3B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2019-09-03T09:43:00Z</dcterms:created>
  <dcterms:modified xsi:type="dcterms:W3CDTF">2019-09-05T12:16:00Z</dcterms:modified>
</cp:coreProperties>
</file>